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6F" w:rsidRPr="00D410A7" w:rsidRDefault="0040236F" w:rsidP="0040236F">
      <w:pPr>
        <w:rPr>
          <w:rFonts w:cs="Calibri"/>
          <w:sz w:val="24"/>
          <w:szCs w:val="24"/>
        </w:rPr>
      </w:pPr>
      <w:r>
        <w:rPr>
          <w:rFonts w:cstheme="minorHAnsi"/>
          <w:b/>
          <w:sz w:val="28"/>
          <w:szCs w:val="28"/>
        </w:rPr>
        <w:t>Setkání 13</w:t>
      </w:r>
      <w:r w:rsidRPr="00D410A7">
        <w:rPr>
          <w:rFonts w:cstheme="minorHAnsi"/>
          <w:b/>
          <w:sz w:val="28"/>
          <w:szCs w:val="28"/>
        </w:rPr>
        <w:t>.</w:t>
      </w:r>
      <w:r w:rsidR="00EA03E0">
        <w:rPr>
          <w:rFonts w:cstheme="minorHAnsi"/>
          <w:b/>
          <w:sz w:val="28"/>
          <w:szCs w:val="28"/>
        </w:rPr>
        <w:t xml:space="preserve">  v rámci biskupské vizitace farnosti</w:t>
      </w:r>
      <w:r w:rsidRPr="00D410A7">
        <w:rPr>
          <w:rFonts w:cstheme="minorHAnsi"/>
          <w:b/>
          <w:sz w:val="28"/>
          <w:szCs w:val="28"/>
        </w:rPr>
        <w:t xml:space="preserve">     </w:t>
      </w:r>
      <w:r w:rsidR="00EA03E0">
        <w:rPr>
          <w:rFonts w:cstheme="minorHAnsi"/>
          <w:b/>
          <w:sz w:val="28"/>
          <w:szCs w:val="28"/>
        </w:rPr>
        <w:t xml:space="preserve">   </w:t>
      </w:r>
      <w:r w:rsidRPr="00D410A7">
        <w:rPr>
          <w:rFonts w:cstheme="minorHAnsi"/>
          <w:b/>
          <w:sz w:val="28"/>
          <w:szCs w:val="28"/>
        </w:rPr>
        <w:t xml:space="preserve">             </w:t>
      </w:r>
      <w:r w:rsidR="00EA03E0">
        <w:rPr>
          <w:rFonts w:cstheme="minorHAnsi"/>
          <w:b/>
          <w:sz w:val="28"/>
          <w:szCs w:val="28"/>
        </w:rPr>
        <w:t xml:space="preserve">                 </w:t>
      </w:r>
      <w:r>
        <w:rPr>
          <w:rFonts w:cstheme="minorHAnsi"/>
          <w:sz w:val="24"/>
          <w:szCs w:val="24"/>
        </w:rPr>
        <w:t>Dne 19. 11. 2025</w:t>
      </w:r>
    </w:p>
    <w:p w:rsidR="0040236F" w:rsidRPr="00D410A7" w:rsidRDefault="0040236F" w:rsidP="0040236F">
      <w:pPr>
        <w:pStyle w:val="Normlnweb"/>
        <w:shd w:val="clear" w:color="auto" w:fill="FFFFFF"/>
        <w:spacing w:beforeAutospacing="0" w:after="0" w:afterAutospacing="0" w:line="276" w:lineRule="auto"/>
        <w:rPr>
          <w:rFonts w:asciiTheme="minorHAnsi" w:hAnsiTheme="minorHAnsi" w:cstheme="minorHAnsi"/>
          <w:b/>
          <w:sz w:val="6"/>
        </w:rPr>
      </w:pPr>
    </w:p>
    <w:p w:rsidR="0040236F" w:rsidRDefault="0040236F" w:rsidP="0040236F">
      <w:pPr>
        <w:spacing w:after="12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>Přítomni:</w:t>
      </w:r>
      <w:r>
        <w:rPr>
          <w:sz w:val="24"/>
          <w:szCs w:val="24"/>
        </w:rPr>
        <w:t xml:space="preserve"> </w:t>
      </w:r>
      <w:r w:rsidRPr="00D410A7">
        <w:rPr>
          <w:sz w:val="24"/>
          <w:szCs w:val="24"/>
        </w:rPr>
        <w:t>P. Bogdan</w:t>
      </w:r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Francisze</w:t>
      </w:r>
      <w:r w:rsidRPr="006740E0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 w:rsidRPr="006740E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Gotthart</w:t>
      </w:r>
      <w:proofErr w:type="spellEnd"/>
      <w:r>
        <w:rPr>
          <w:sz w:val="24"/>
          <w:szCs w:val="24"/>
        </w:rPr>
        <w:t xml:space="preserve"> Michal, </w:t>
      </w:r>
      <w:r w:rsidRPr="00D410A7">
        <w:rPr>
          <w:sz w:val="24"/>
          <w:szCs w:val="24"/>
        </w:rPr>
        <w:t>L</w:t>
      </w:r>
      <w:r>
        <w:rPr>
          <w:sz w:val="24"/>
          <w:szCs w:val="24"/>
        </w:rPr>
        <w:t xml:space="preserve">achmanová Marie, </w:t>
      </w:r>
      <w:r w:rsidRPr="00D410A7">
        <w:rPr>
          <w:sz w:val="24"/>
          <w:szCs w:val="24"/>
        </w:rPr>
        <w:t xml:space="preserve">Lachman Tomáš, </w:t>
      </w:r>
      <w:r>
        <w:rPr>
          <w:sz w:val="24"/>
          <w:szCs w:val="24"/>
        </w:rPr>
        <w:t>Macháček Jiří</w:t>
      </w:r>
      <w:r w:rsidRPr="00D410A7">
        <w:rPr>
          <w:sz w:val="24"/>
          <w:szCs w:val="24"/>
        </w:rPr>
        <w:t xml:space="preserve">, </w:t>
      </w:r>
      <w:proofErr w:type="spellStart"/>
      <w:r w:rsidRPr="00D410A7">
        <w:rPr>
          <w:sz w:val="24"/>
          <w:szCs w:val="24"/>
        </w:rPr>
        <w:t>Rajtmajer</w:t>
      </w:r>
      <w:proofErr w:type="spellEnd"/>
      <w:r w:rsidRPr="00D410A7">
        <w:rPr>
          <w:sz w:val="24"/>
          <w:szCs w:val="24"/>
        </w:rPr>
        <w:t xml:space="preserve"> Karel,</w:t>
      </w:r>
      <w:r w:rsidRPr="000160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Skálová Jana, </w:t>
      </w:r>
      <w:proofErr w:type="spellStart"/>
      <w:r w:rsidRPr="00D410A7">
        <w:rPr>
          <w:sz w:val="24"/>
          <w:szCs w:val="24"/>
        </w:rPr>
        <w:t>Vadlejchová</w:t>
      </w:r>
      <w:proofErr w:type="spellEnd"/>
      <w:r w:rsidRPr="00D410A7">
        <w:rPr>
          <w:sz w:val="24"/>
          <w:szCs w:val="24"/>
        </w:rPr>
        <w:t xml:space="preserve"> Alena</w:t>
      </w:r>
      <w:r>
        <w:rPr>
          <w:sz w:val="24"/>
          <w:szCs w:val="24"/>
        </w:rPr>
        <w:t>,</w:t>
      </w:r>
      <w:r w:rsidRPr="00D5013A">
        <w:rPr>
          <w:sz w:val="24"/>
          <w:szCs w:val="24"/>
        </w:rPr>
        <w:t xml:space="preserve"> </w:t>
      </w:r>
      <w:r>
        <w:rPr>
          <w:sz w:val="24"/>
          <w:szCs w:val="24"/>
        </w:rPr>
        <w:t>SM. Michaela</w:t>
      </w:r>
      <w:r w:rsidRPr="00D5013A">
        <w:rPr>
          <w:sz w:val="24"/>
          <w:szCs w:val="24"/>
        </w:rPr>
        <w:t xml:space="preserve"> </w:t>
      </w:r>
    </w:p>
    <w:p w:rsidR="00C45B38" w:rsidRDefault="0040236F" w:rsidP="00C45B38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Hosté: </w:t>
      </w:r>
      <w:proofErr w:type="spellStart"/>
      <w:r>
        <w:rPr>
          <w:sz w:val="24"/>
          <w:szCs w:val="24"/>
        </w:rPr>
        <w:t>Mons</w:t>
      </w:r>
      <w:proofErr w:type="spellEnd"/>
      <w:r>
        <w:rPr>
          <w:sz w:val="24"/>
          <w:szCs w:val="24"/>
        </w:rPr>
        <w:t>.</w:t>
      </w:r>
      <w:r w:rsidR="00D6617B">
        <w:rPr>
          <w:sz w:val="24"/>
          <w:szCs w:val="24"/>
        </w:rPr>
        <w:t xml:space="preserve"> </w:t>
      </w:r>
      <w:r>
        <w:rPr>
          <w:sz w:val="24"/>
          <w:szCs w:val="24"/>
        </w:rPr>
        <w:t>Tomáš Holub, Helena Johnová</w:t>
      </w:r>
      <w:r w:rsidRPr="00D410A7">
        <w:rPr>
          <w:sz w:val="24"/>
          <w:szCs w:val="24"/>
        </w:rPr>
        <w:t xml:space="preserve"> </w:t>
      </w:r>
    </w:p>
    <w:p w:rsidR="002B75E7" w:rsidRDefault="0092060A" w:rsidP="00F85A1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proofErr w:type="spellStart"/>
      <w:r w:rsidRPr="00D410A7">
        <w:rPr>
          <w:sz w:val="24"/>
          <w:szCs w:val="24"/>
        </w:rPr>
        <w:t>Fritzová</w:t>
      </w:r>
      <w:proofErr w:type="spellEnd"/>
      <w:r w:rsidRPr="00D410A7">
        <w:rPr>
          <w:sz w:val="24"/>
          <w:szCs w:val="24"/>
        </w:rPr>
        <w:t xml:space="preserve"> Marie</w:t>
      </w:r>
    </w:p>
    <w:p w:rsidR="00F85A14" w:rsidRPr="00F85A14" w:rsidRDefault="00F85A14" w:rsidP="00F85A14">
      <w:pPr>
        <w:spacing w:after="0" w:line="276" w:lineRule="auto"/>
        <w:rPr>
          <w:sz w:val="24"/>
          <w:szCs w:val="24"/>
        </w:rPr>
      </w:pPr>
    </w:p>
    <w:p w:rsidR="00A94F16" w:rsidRDefault="004C64D7" w:rsidP="0040236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Uvítání nových členů ekonomické rady: Jany Skálové a Michala </w:t>
      </w:r>
      <w:proofErr w:type="spellStart"/>
      <w:r>
        <w:rPr>
          <w:sz w:val="24"/>
          <w:szCs w:val="24"/>
        </w:rPr>
        <w:t>Gottharta</w:t>
      </w:r>
      <w:proofErr w:type="spellEnd"/>
    </w:p>
    <w:p w:rsidR="004C64D7" w:rsidRDefault="004C64D7" w:rsidP="0040236F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Modlitba před jídlem a setkáním</w:t>
      </w:r>
    </w:p>
    <w:p w:rsidR="002B75E7" w:rsidRDefault="002B75E7" w:rsidP="0040236F">
      <w:pPr>
        <w:spacing w:after="120"/>
        <w:rPr>
          <w:sz w:val="24"/>
          <w:szCs w:val="24"/>
        </w:rPr>
      </w:pPr>
      <w:r>
        <w:rPr>
          <w:sz w:val="24"/>
          <w:szCs w:val="24"/>
        </w:rPr>
        <w:t>Občerstvení</w:t>
      </w:r>
    </w:p>
    <w:p w:rsidR="00D6617B" w:rsidRDefault="00D6617B" w:rsidP="0040236F">
      <w:pPr>
        <w:spacing w:after="120"/>
        <w:rPr>
          <w:sz w:val="24"/>
          <w:szCs w:val="24"/>
        </w:rPr>
      </w:pPr>
      <w:r>
        <w:rPr>
          <w:sz w:val="24"/>
          <w:szCs w:val="24"/>
        </w:rPr>
        <w:t>Odpovídání na dvě otázky:</w:t>
      </w:r>
    </w:p>
    <w:p w:rsidR="00D6617B" w:rsidRPr="00D6617B" w:rsidRDefault="00D6617B" w:rsidP="00D6617B">
      <w:pPr>
        <w:pStyle w:val="Odstavecseseznamem"/>
        <w:numPr>
          <w:ilvl w:val="0"/>
          <w:numId w:val="2"/>
        </w:numPr>
        <w:spacing w:after="120"/>
        <w:rPr>
          <w:sz w:val="24"/>
          <w:szCs w:val="24"/>
        </w:rPr>
      </w:pPr>
      <w:r w:rsidRPr="00D6617B">
        <w:rPr>
          <w:sz w:val="24"/>
          <w:szCs w:val="24"/>
        </w:rPr>
        <w:t>Co ti ve farnosti dělá radost</w:t>
      </w:r>
    </w:p>
    <w:p w:rsidR="00F85A14" w:rsidRPr="00F85A14" w:rsidRDefault="00D6617B" w:rsidP="00F85A14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rPr>
          <w:sz w:val="24"/>
          <w:szCs w:val="24"/>
        </w:rPr>
      </w:pPr>
      <w:r w:rsidRPr="00D6617B">
        <w:rPr>
          <w:sz w:val="24"/>
          <w:szCs w:val="24"/>
        </w:rPr>
        <w:t>Co tě ve farnosti trápí</w:t>
      </w:r>
    </w:p>
    <w:p w:rsidR="00051F7A" w:rsidRPr="00EB11F6" w:rsidRDefault="00051F7A" w:rsidP="00D6617B">
      <w:pPr>
        <w:spacing w:after="120"/>
        <w:rPr>
          <w:b/>
          <w:sz w:val="24"/>
          <w:szCs w:val="24"/>
        </w:rPr>
      </w:pPr>
      <w:r w:rsidRPr="00EB11F6">
        <w:rPr>
          <w:b/>
          <w:sz w:val="24"/>
          <w:szCs w:val="24"/>
        </w:rPr>
        <w:t>Závěry</w:t>
      </w:r>
      <w:r w:rsidR="00EB11F6" w:rsidRPr="00EB11F6">
        <w:rPr>
          <w:b/>
          <w:sz w:val="24"/>
          <w:szCs w:val="24"/>
        </w:rPr>
        <w:t xml:space="preserve"> z vizitace</w:t>
      </w:r>
      <w:r w:rsidRPr="00EB11F6">
        <w:rPr>
          <w:b/>
          <w:sz w:val="24"/>
          <w:szCs w:val="24"/>
        </w:rPr>
        <w:t>:</w:t>
      </w:r>
    </w:p>
    <w:p w:rsidR="00D6617B" w:rsidRDefault="00D6617B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Úkolem pastorační rady </w:t>
      </w:r>
      <w:r w:rsidR="00051F7A">
        <w:rPr>
          <w:sz w:val="24"/>
          <w:szCs w:val="24"/>
        </w:rPr>
        <w:t xml:space="preserve">je </w:t>
      </w:r>
      <w:r w:rsidR="00BD7FCE">
        <w:rPr>
          <w:sz w:val="24"/>
          <w:szCs w:val="24"/>
        </w:rPr>
        <w:t xml:space="preserve">podpořit a </w:t>
      </w:r>
      <w:r w:rsidR="00051F7A">
        <w:rPr>
          <w:sz w:val="24"/>
          <w:szCs w:val="24"/>
        </w:rPr>
        <w:t>stát za rozhodnutím učiněným</w:t>
      </w:r>
      <w:r w:rsidR="00BD7FCE">
        <w:rPr>
          <w:sz w:val="24"/>
          <w:szCs w:val="24"/>
        </w:rPr>
        <w:t xml:space="preserve"> s farářem.</w:t>
      </w:r>
    </w:p>
    <w:p w:rsidR="00BD7FCE" w:rsidRDefault="00BD7FCE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Laskavě a jasně pojm</w:t>
      </w:r>
      <w:r w:rsidR="00EF61BC">
        <w:rPr>
          <w:sz w:val="24"/>
          <w:szCs w:val="24"/>
        </w:rPr>
        <w:t>enovat problémy a jejich řešení před společenstvím farnosti.</w:t>
      </w:r>
    </w:p>
    <w:p w:rsidR="000736BC" w:rsidRDefault="00116C55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Jmenovat </w:t>
      </w:r>
      <w:r w:rsidR="000736BC">
        <w:rPr>
          <w:sz w:val="24"/>
          <w:szCs w:val="24"/>
        </w:rPr>
        <w:t xml:space="preserve">do pastorační rady </w:t>
      </w:r>
      <w:r>
        <w:rPr>
          <w:sz w:val="24"/>
          <w:szCs w:val="24"/>
        </w:rPr>
        <w:t xml:space="preserve">dva </w:t>
      </w:r>
      <w:r w:rsidRPr="00F85A14">
        <w:rPr>
          <w:sz w:val="24"/>
          <w:szCs w:val="24"/>
        </w:rPr>
        <w:t>členy ze Slovenské farnosti</w:t>
      </w:r>
      <w:r w:rsidR="00F85A14">
        <w:rPr>
          <w:sz w:val="24"/>
          <w:szCs w:val="24"/>
        </w:rPr>
        <w:t xml:space="preserve"> a jednoho </w:t>
      </w:r>
      <w:r w:rsidR="00F85A14" w:rsidRPr="00F85A14">
        <w:rPr>
          <w:sz w:val="24"/>
          <w:szCs w:val="24"/>
        </w:rPr>
        <w:t>ze Štěnovic</w:t>
      </w:r>
      <w:r w:rsidR="00F85A14">
        <w:rPr>
          <w:sz w:val="24"/>
          <w:szCs w:val="24"/>
        </w:rPr>
        <w:t xml:space="preserve">. Navržení </w:t>
      </w:r>
      <w:r w:rsidR="000736BC">
        <w:rPr>
          <w:sz w:val="24"/>
          <w:szCs w:val="24"/>
        </w:rPr>
        <w:t xml:space="preserve">Jaroslav Pavlov, </w:t>
      </w:r>
      <w:r w:rsidR="00F85A14">
        <w:rPr>
          <w:sz w:val="24"/>
          <w:szCs w:val="24"/>
        </w:rPr>
        <w:t xml:space="preserve">Michal </w:t>
      </w:r>
      <w:proofErr w:type="spellStart"/>
      <w:r w:rsidR="00F85A14">
        <w:rPr>
          <w:sz w:val="24"/>
          <w:szCs w:val="24"/>
        </w:rPr>
        <w:t>Gembický</w:t>
      </w:r>
      <w:proofErr w:type="spellEnd"/>
      <w:r w:rsidR="00F85A14">
        <w:rPr>
          <w:sz w:val="24"/>
          <w:szCs w:val="24"/>
        </w:rPr>
        <w:t xml:space="preserve"> a </w:t>
      </w:r>
      <w:r w:rsidR="00DD5F91">
        <w:rPr>
          <w:rFonts w:cstheme="minorHAnsi"/>
          <w:sz w:val="24"/>
          <w:szCs w:val="24"/>
        </w:rPr>
        <w:t>Ľ</w:t>
      </w:r>
      <w:r w:rsidR="000736BC">
        <w:rPr>
          <w:sz w:val="24"/>
          <w:szCs w:val="24"/>
        </w:rPr>
        <w:t>udmila Trhlíková</w:t>
      </w:r>
      <w:r w:rsidR="00F85A14">
        <w:rPr>
          <w:sz w:val="24"/>
          <w:szCs w:val="24"/>
        </w:rPr>
        <w:t xml:space="preserve">. Všichni tři souhlasí. </w:t>
      </w:r>
    </w:p>
    <w:p w:rsidR="00D95C73" w:rsidRDefault="00E442BA" w:rsidP="00F85A14">
      <w:pPr>
        <w:spacing w:after="240"/>
        <w:rPr>
          <w:sz w:val="24"/>
          <w:szCs w:val="24"/>
        </w:rPr>
      </w:pPr>
      <w:r>
        <w:rPr>
          <w:sz w:val="24"/>
          <w:szCs w:val="24"/>
        </w:rPr>
        <w:t>K</w:t>
      </w:r>
      <w:r w:rsidR="000C26AE">
        <w:rPr>
          <w:sz w:val="24"/>
          <w:szCs w:val="24"/>
        </w:rPr>
        <w:t xml:space="preserve"> diskuzi: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 xml:space="preserve">, úklid, sv. přijímání a </w:t>
      </w:r>
      <w:r w:rsidR="00C233AA">
        <w:rPr>
          <w:sz w:val="24"/>
          <w:szCs w:val="24"/>
        </w:rPr>
        <w:t>skupiny, kde lidé</w:t>
      </w:r>
      <w:r w:rsidR="00670FB4">
        <w:rPr>
          <w:sz w:val="24"/>
          <w:szCs w:val="24"/>
        </w:rPr>
        <w:t xml:space="preserve"> fungují separovaně.</w:t>
      </w:r>
      <w:bookmarkStart w:id="0" w:name="_GoBack"/>
      <w:bookmarkEnd w:id="0"/>
    </w:p>
    <w:p w:rsidR="00F345E9" w:rsidRPr="00EB11F6" w:rsidRDefault="00F345E9" w:rsidP="00D6617B">
      <w:pPr>
        <w:spacing w:after="120"/>
        <w:rPr>
          <w:b/>
          <w:sz w:val="24"/>
          <w:szCs w:val="24"/>
        </w:rPr>
      </w:pPr>
      <w:r w:rsidRPr="00EB11F6">
        <w:rPr>
          <w:b/>
          <w:sz w:val="24"/>
          <w:szCs w:val="24"/>
        </w:rPr>
        <w:t xml:space="preserve">Další </w:t>
      </w:r>
      <w:proofErr w:type="spellStart"/>
      <w:r w:rsidRPr="00EB11F6">
        <w:rPr>
          <w:b/>
          <w:sz w:val="24"/>
          <w:szCs w:val="24"/>
        </w:rPr>
        <w:t>info</w:t>
      </w:r>
      <w:proofErr w:type="spellEnd"/>
      <w:r w:rsidRPr="00EB11F6">
        <w:rPr>
          <w:b/>
          <w:sz w:val="24"/>
          <w:szCs w:val="24"/>
        </w:rPr>
        <w:t>:</w:t>
      </w:r>
    </w:p>
    <w:p w:rsidR="00A131C1" w:rsidRDefault="00F345E9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Obec Štěnovice má zájem o objekt fary, chtělo ji odkoupit, ale fara není na prodej.</w:t>
      </w:r>
    </w:p>
    <w:p w:rsidR="00F345E9" w:rsidRDefault="00F345E9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Přijatelný a lákavý je model, který funguje v Dobřanech – </w:t>
      </w:r>
      <w:proofErr w:type="spellStart"/>
      <w:r>
        <w:rPr>
          <w:sz w:val="24"/>
          <w:szCs w:val="24"/>
        </w:rPr>
        <w:t>Koinonia</w:t>
      </w:r>
      <w:proofErr w:type="spellEnd"/>
      <w:r>
        <w:rPr>
          <w:sz w:val="24"/>
          <w:szCs w:val="24"/>
        </w:rPr>
        <w:t xml:space="preserve"> vypůjčila obci hospodářské budovy. Obec to opravila, užívá je během týdne, o víkendu farnost.</w:t>
      </w:r>
    </w:p>
    <w:p w:rsidR="008A6370" w:rsidRDefault="00123AF0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Farní den v sobotu 06. 06. 2025 ve Štěnovicích. Spojit s 30. výročím </w:t>
      </w:r>
      <w:r w:rsidR="00F64A00">
        <w:rPr>
          <w:sz w:val="24"/>
          <w:szCs w:val="24"/>
        </w:rPr>
        <w:t xml:space="preserve">působení </w:t>
      </w:r>
      <w:r>
        <w:rPr>
          <w:sz w:val="24"/>
          <w:szCs w:val="24"/>
        </w:rPr>
        <w:t>Bogdana v ČR.</w:t>
      </w:r>
    </w:p>
    <w:p w:rsidR="00A966B0" w:rsidRDefault="00A966B0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Kamera do předsíně kostela kvůli lidem, co tam chodí čůrat. </w:t>
      </w:r>
    </w:p>
    <w:p w:rsidR="00945825" w:rsidRDefault="00945825" w:rsidP="00D661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Římsy na kostele – budou tam sítě proti drolení a padání.</w:t>
      </w:r>
    </w:p>
    <w:p w:rsidR="0040236F" w:rsidRDefault="00B74FE7" w:rsidP="00B74FE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Nová ekonomická rada obdržela jmenovací dekret. </w:t>
      </w:r>
    </w:p>
    <w:p w:rsidR="00F64A00" w:rsidRDefault="00104E0F" w:rsidP="00B74FE7">
      <w:pPr>
        <w:spacing w:after="120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Seznámení PRF s rozpočtem na r</w:t>
      </w:r>
      <w:r w:rsidR="008F3BEE">
        <w:rPr>
          <w:rFonts w:eastAsia="Times New Roman" w:cstheme="minorHAnsi"/>
          <w:color w:val="000000"/>
          <w:sz w:val="24"/>
          <w:szCs w:val="28"/>
          <w:lang w:eastAsia="cs-CZ"/>
        </w:rPr>
        <w:t>ok 2026</w:t>
      </w:r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– plánování pastor. </w:t>
      </w:r>
      <w:proofErr w:type="gramStart"/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>aktivit</w:t>
      </w:r>
      <w:proofErr w:type="gramEnd"/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(s</w:t>
      </w:r>
      <w:r w:rsidR="008F3BEE">
        <w:rPr>
          <w:rFonts w:eastAsia="Times New Roman" w:cstheme="minorHAnsi"/>
          <w:color w:val="000000"/>
          <w:sz w:val="24"/>
          <w:szCs w:val="28"/>
          <w:lang w:eastAsia="cs-CZ"/>
        </w:rPr>
        <w:t>e</w:t>
      </w:r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 xml:space="preserve">minář </w:t>
      </w:r>
      <w:r w:rsidR="008F3BEE">
        <w:rPr>
          <w:rFonts w:eastAsia="Times New Roman" w:cstheme="minorHAnsi"/>
          <w:color w:val="000000"/>
          <w:sz w:val="24"/>
          <w:szCs w:val="28"/>
          <w:lang w:eastAsia="cs-CZ"/>
        </w:rPr>
        <w:t>o modlitbě a farní den</w:t>
      </w:r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 xml:space="preserve">). </w:t>
      </w:r>
      <w:r w:rsidR="004C2E04">
        <w:rPr>
          <w:rFonts w:eastAsia="Times New Roman" w:cstheme="minorHAnsi"/>
          <w:color w:val="000000"/>
          <w:sz w:val="24"/>
          <w:szCs w:val="28"/>
          <w:lang w:eastAsia="cs-CZ"/>
        </w:rPr>
        <w:t xml:space="preserve">Uskutečnění stavby nájezdu. </w:t>
      </w:r>
      <w:r w:rsidR="006A4AED">
        <w:rPr>
          <w:rFonts w:eastAsia="Times New Roman" w:cstheme="minorHAnsi"/>
          <w:color w:val="000000"/>
          <w:sz w:val="24"/>
          <w:szCs w:val="28"/>
          <w:lang w:eastAsia="cs-CZ"/>
        </w:rPr>
        <w:t>Aktuální tabulku rozešleme.</w:t>
      </w:r>
    </w:p>
    <w:p w:rsidR="0040236F" w:rsidRDefault="00104E0F" w:rsidP="00104E0F">
      <w:pPr>
        <w:spacing w:after="120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Nájezd do kostela – 18. 12. 2025 má dojít definitivní rozhodnutí (po vyjádření </w:t>
      </w:r>
      <w:proofErr w:type="spellStart"/>
      <w:r w:rsidR="00F85A14">
        <w:rPr>
          <w:rFonts w:eastAsia="Times New Roman" w:cstheme="minorHAnsi"/>
          <w:color w:val="000000"/>
          <w:sz w:val="24"/>
          <w:szCs w:val="28"/>
          <w:lang w:eastAsia="cs-CZ"/>
        </w:rPr>
        <w:t>ČEZu</w:t>
      </w:r>
      <w:proofErr w:type="spellEnd"/>
      <w:r w:rsidR="00F85A14">
        <w:rPr>
          <w:rFonts w:eastAsia="Times New Roman" w:cstheme="minorHAnsi"/>
          <w:color w:val="000000"/>
          <w:sz w:val="24"/>
          <w:szCs w:val="28"/>
          <w:lang w:eastAsia="cs-CZ"/>
        </w:rPr>
        <w:t>).</w:t>
      </w:r>
    </w:p>
    <w:p w:rsidR="0040236F" w:rsidRDefault="00D97EC6" w:rsidP="00692A10">
      <w:pPr>
        <w:spacing w:after="120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Paní Boučková a </w:t>
      </w:r>
      <w:r w:rsidR="009A0476">
        <w:rPr>
          <w:rFonts w:eastAsia="Times New Roman" w:cstheme="minorHAnsi"/>
          <w:color w:val="000000"/>
          <w:sz w:val="24"/>
          <w:szCs w:val="28"/>
          <w:lang w:eastAsia="cs-CZ"/>
        </w:rPr>
        <w:t xml:space="preserve">paní </w:t>
      </w:r>
      <w:proofErr w:type="spellStart"/>
      <w:r>
        <w:rPr>
          <w:rFonts w:eastAsia="Times New Roman" w:cstheme="minorHAnsi"/>
          <w:color w:val="000000"/>
          <w:sz w:val="24"/>
          <w:szCs w:val="28"/>
          <w:lang w:eastAsia="cs-CZ"/>
        </w:rPr>
        <w:t>Kučmová</w:t>
      </w:r>
      <w:proofErr w:type="spellEnd"/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mají s farností </w:t>
      </w:r>
      <w:r w:rsidR="009A0476">
        <w:rPr>
          <w:rFonts w:eastAsia="Times New Roman" w:cstheme="minorHAnsi"/>
          <w:color w:val="000000"/>
          <w:sz w:val="24"/>
          <w:szCs w:val="28"/>
          <w:lang w:eastAsia="cs-CZ"/>
        </w:rPr>
        <w:t xml:space="preserve">uzavřené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DPP.</w:t>
      </w:r>
    </w:p>
    <w:p w:rsidR="005D382D" w:rsidRDefault="0040236F" w:rsidP="00DD5F91">
      <w:pPr>
        <w:shd w:val="clear" w:color="auto" w:fill="FFFFFF"/>
        <w:spacing w:after="0" w:line="276" w:lineRule="auto"/>
        <w:ind w:left="6372" w:firstLine="708"/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Zapsala SM. Michaela OP</w:t>
      </w:r>
    </w:p>
    <w:sectPr w:rsidR="005D382D" w:rsidSect="00920A7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11" w:rsidRDefault="00C50B11">
      <w:pPr>
        <w:spacing w:after="0" w:line="240" w:lineRule="auto"/>
      </w:pPr>
      <w:r>
        <w:separator/>
      </w:r>
    </w:p>
  </w:endnote>
  <w:endnote w:type="continuationSeparator" w:id="0">
    <w:p w:rsidR="00C50B11" w:rsidRDefault="00C5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11" w:rsidRDefault="00C50B11">
      <w:pPr>
        <w:spacing w:after="0" w:line="240" w:lineRule="auto"/>
      </w:pPr>
      <w:r>
        <w:separator/>
      </w:r>
    </w:p>
  </w:footnote>
  <w:footnote w:type="continuationSeparator" w:id="0">
    <w:p w:rsidR="00C50B11" w:rsidRDefault="00C5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7E" w:rsidRDefault="00DD5F91" w:rsidP="002C207E">
    <w:pPr>
      <w:pStyle w:val="Zhlav"/>
      <w:jc w:val="center"/>
    </w:pPr>
    <w:r>
      <w:t xml:space="preserve">PASTORAČNÍ RADA FARNOSTI, </w:t>
    </w:r>
  </w:p>
  <w:p w:rsidR="002C207E" w:rsidRDefault="00DD5F91" w:rsidP="002C207E">
    <w:pPr>
      <w:pStyle w:val="Zhlav"/>
      <w:jc w:val="center"/>
    </w:pPr>
    <w:r>
      <w:t>FARNOST PLZEŇ – BORY, THÁMOVA 30, PLZEŇ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479"/>
    <w:multiLevelType w:val="hybridMultilevel"/>
    <w:tmpl w:val="0F823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E7660"/>
    <w:multiLevelType w:val="hybridMultilevel"/>
    <w:tmpl w:val="809E9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6F"/>
    <w:rsid w:val="00027855"/>
    <w:rsid w:val="00051F7A"/>
    <w:rsid w:val="000736BC"/>
    <w:rsid w:val="000C26AE"/>
    <w:rsid w:val="00104E0F"/>
    <w:rsid w:val="00116C55"/>
    <w:rsid w:val="00123AF0"/>
    <w:rsid w:val="002B75E7"/>
    <w:rsid w:val="003E176D"/>
    <w:rsid w:val="0040236F"/>
    <w:rsid w:val="004C2E04"/>
    <w:rsid w:val="004C64D7"/>
    <w:rsid w:val="005D382D"/>
    <w:rsid w:val="005E64D0"/>
    <w:rsid w:val="00670FB4"/>
    <w:rsid w:val="00692A10"/>
    <w:rsid w:val="006A4AED"/>
    <w:rsid w:val="00885B73"/>
    <w:rsid w:val="008A6370"/>
    <w:rsid w:val="008F3BEE"/>
    <w:rsid w:val="009122E8"/>
    <w:rsid w:val="0092060A"/>
    <w:rsid w:val="009311B7"/>
    <w:rsid w:val="00945825"/>
    <w:rsid w:val="009A0476"/>
    <w:rsid w:val="00A131C1"/>
    <w:rsid w:val="00A94F16"/>
    <w:rsid w:val="00A966B0"/>
    <w:rsid w:val="00B74FE7"/>
    <w:rsid w:val="00BD7FCE"/>
    <w:rsid w:val="00C233AA"/>
    <w:rsid w:val="00C45B38"/>
    <w:rsid w:val="00C50B11"/>
    <w:rsid w:val="00D57C8B"/>
    <w:rsid w:val="00D6617B"/>
    <w:rsid w:val="00D95C73"/>
    <w:rsid w:val="00D97EC6"/>
    <w:rsid w:val="00DD5F91"/>
    <w:rsid w:val="00E442BA"/>
    <w:rsid w:val="00EA03E0"/>
    <w:rsid w:val="00EB11F6"/>
    <w:rsid w:val="00EF61BC"/>
    <w:rsid w:val="00F345E9"/>
    <w:rsid w:val="00F64A00"/>
    <w:rsid w:val="00F6522A"/>
    <w:rsid w:val="00F8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882A"/>
  <w15:chartTrackingRefBased/>
  <w15:docId w15:val="{8BFFB171-D4A4-4A8F-A348-05C49E5C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3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40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40236F"/>
  </w:style>
  <w:style w:type="paragraph" w:styleId="Odstavecseseznamem">
    <w:name w:val="List Paragraph"/>
    <w:basedOn w:val="Normln"/>
    <w:uiPriority w:val="34"/>
    <w:qFormat/>
    <w:rsid w:val="004023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0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39</cp:revision>
  <cp:lastPrinted>2025-11-24T10:15:00Z</cp:lastPrinted>
  <dcterms:created xsi:type="dcterms:W3CDTF">2025-11-19T13:33:00Z</dcterms:created>
  <dcterms:modified xsi:type="dcterms:W3CDTF">2025-12-10T14:20:00Z</dcterms:modified>
</cp:coreProperties>
</file>